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A0" w:rsidRPr="0028274C" w:rsidRDefault="0028274C" w:rsidP="00282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4C">
        <w:rPr>
          <w:rFonts w:ascii="Times New Roman" w:hAnsi="Times New Roman" w:cs="Times New Roman"/>
          <w:b/>
          <w:sz w:val="28"/>
          <w:szCs w:val="28"/>
        </w:rPr>
        <w:t>График работы спортивной площадки МОУ «Лицей № 4» Волжского района г. Саратова</w:t>
      </w:r>
    </w:p>
    <w:p w:rsidR="0028274C" w:rsidRDefault="0028274C" w:rsidP="002827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(410031 ул. Московская, здание 64/32, помещение 3, тел. 8(8452)26-23-80)</w:t>
      </w:r>
      <w:bookmarkStart w:id="0" w:name="_GoBack"/>
      <w:bookmarkEnd w:id="0"/>
    </w:p>
    <w:p w:rsidR="0028274C" w:rsidRDefault="0028274C" w:rsidP="002827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9"/>
        <w:gridCol w:w="2878"/>
        <w:gridCol w:w="3078"/>
      </w:tblGrid>
      <w:tr w:rsidR="0028274C" w:rsidTr="0028274C">
        <w:tc>
          <w:tcPr>
            <w:tcW w:w="3389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8274C">
              <w:rPr>
                <w:rFonts w:ascii="Times New Roman" w:hAnsi="Times New Roman" w:cs="Times New Roman"/>
                <w:sz w:val="40"/>
                <w:szCs w:val="40"/>
              </w:rPr>
              <w:t>Дни недели</w:t>
            </w:r>
          </w:p>
        </w:tc>
        <w:tc>
          <w:tcPr>
            <w:tcW w:w="2878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8274C">
              <w:rPr>
                <w:rFonts w:ascii="Times New Roman" w:hAnsi="Times New Roman" w:cs="Times New Roman"/>
                <w:sz w:val="40"/>
                <w:szCs w:val="40"/>
              </w:rPr>
              <w:t>Время работы</w:t>
            </w:r>
          </w:p>
        </w:tc>
        <w:tc>
          <w:tcPr>
            <w:tcW w:w="3078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8274C">
              <w:rPr>
                <w:rFonts w:ascii="Times New Roman" w:hAnsi="Times New Roman" w:cs="Times New Roman"/>
                <w:sz w:val="40"/>
                <w:szCs w:val="40"/>
              </w:rPr>
              <w:t>Ответственный</w:t>
            </w:r>
          </w:p>
        </w:tc>
      </w:tr>
      <w:tr w:rsidR="0028274C" w:rsidTr="0028274C">
        <w:tc>
          <w:tcPr>
            <w:tcW w:w="3389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28274C">
              <w:rPr>
                <w:rFonts w:ascii="Times New Roman" w:hAnsi="Times New Roman" w:cs="Times New Roman"/>
                <w:sz w:val="56"/>
                <w:szCs w:val="56"/>
              </w:rPr>
              <w:t>Понедельник</w:t>
            </w:r>
          </w:p>
        </w:tc>
        <w:tc>
          <w:tcPr>
            <w:tcW w:w="2878" w:type="dxa"/>
          </w:tcPr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08.00 – 09.00;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 – 18.00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078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Июнь: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 xml:space="preserve"> Зуева Е.В.</w:t>
            </w:r>
          </w:p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Июль: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>Мельникова Т.П.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Август: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дежурный администратор</w:t>
            </w:r>
          </w:p>
        </w:tc>
      </w:tr>
      <w:tr w:rsidR="0028274C" w:rsidTr="0028274C">
        <w:tc>
          <w:tcPr>
            <w:tcW w:w="3389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28274C">
              <w:rPr>
                <w:rFonts w:ascii="Times New Roman" w:hAnsi="Times New Roman" w:cs="Times New Roman"/>
                <w:sz w:val="56"/>
                <w:szCs w:val="56"/>
              </w:rPr>
              <w:t>Вторник</w:t>
            </w:r>
          </w:p>
        </w:tc>
        <w:tc>
          <w:tcPr>
            <w:tcW w:w="2878" w:type="dxa"/>
          </w:tcPr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A6FA6">
              <w:rPr>
                <w:rFonts w:ascii="Times New Roman" w:hAnsi="Times New Roman" w:cs="Times New Roman"/>
                <w:sz w:val="36"/>
                <w:szCs w:val="36"/>
              </w:rPr>
              <w:t>08.00 – 09.00;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 – 18.00</w:t>
            </w:r>
          </w:p>
          <w:p w:rsidR="0028274C" w:rsidRPr="00DA6FA6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8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Июнь: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 xml:space="preserve"> Зуева Е.В.</w:t>
            </w:r>
          </w:p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Июль: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>Мельникова Т.П.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Август: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дежурный администратор</w:t>
            </w:r>
          </w:p>
        </w:tc>
      </w:tr>
      <w:tr w:rsidR="0028274C" w:rsidTr="0028274C">
        <w:tc>
          <w:tcPr>
            <w:tcW w:w="3389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28274C">
              <w:rPr>
                <w:rFonts w:ascii="Times New Roman" w:hAnsi="Times New Roman" w:cs="Times New Roman"/>
                <w:sz w:val="56"/>
                <w:szCs w:val="56"/>
              </w:rPr>
              <w:t>Среда</w:t>
            </w:r>
          </w:p>
        </w:tc>
        <w:tc>
          <w:tcPr>
            <w:tcW w:w="2878" w:type="dxa"/>
          </w:tcPr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A6FA6">
              <w:rPr>
                <w:rFonts w:ascii="Times New Roman" w:hAnsi="Times New Roman" w:cs="Times New Roman"/>
                <w:sz w:val="36"/>
                <w:szCs w:val="36"/>
              </w:rPr>
              <w:t>08.00 – 09.00;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 – 18.00</w:t>
            </w:r>
          </w:p>
          <w:p w:rsidR="0028274C" w:rsidRPr="00DA6FA6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8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Июнь: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 xml:space="preserve"> Зуева Е.В.</w:t>
            </w:r>
          </w:p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Июль: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>Мельникова Т.П.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Август: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дежурный администратор</w:t>
            </w:r>
          </w:p>
        </w:tc>
      </w:tr>
      <w:tr w:rsidR="0028274C" w:rsidTr="0028274C">
        <w:tc>
          <w:tcPr>
            <w:tcW w:w="3389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28274C">
              <w:rPr>
                <w:rFonts w:ascii="Times New Roman" w:hAnsi="Times New Roman" w:cs="Times New Roman"/>
                <w:sz w:val="56"/>
                <w:szCs w:val="56"/>
              </w:rPr>
              <w:t>Четверг</w:t>
            </w:r>
          </w:p>
        </w:tc>
        <w:tc>
          <w:tcPr>
            <w:tcW w:w="2878" w:type="dxa"/>
          </w:tcPr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A6FA6">
              <w:rPr>
                <w:rFonts w:ascii="Times New Roman" w:hAnsi="Times New Roman" w:cs="Times New Roman"/>
                <w:sz w:val="36"/>
                <w:szCs w:val="36"/>
              </w:rPr>
              <w:t>08.00 – 09.00;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 – 18.00</w:t>
            </w:r>
          </w:p>
          <w:p w:rsidR="0028274C" w:rsidRPr="00DA6FA6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8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Июнь: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 xml:space="preserve"> Зуева Е.В.</w:t>
            </w:r>
          </w:p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Июль: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>Мельникова Т.П.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Август: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дежурный администратор</w:t>
            </w:r>
          </w:p>
        </w:tc>
      </w:tr>
      <w:tr w:rsidR="0028274C" w:rsidTr="0028274C">
        <w:tc>
          <w:tcPr>
            <w:tcW w:w="3389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  <w:r w:rsidRPr="0028274C">
              <w:rPr>
                <w:rFonts w:ascii="Times New Roman" w:hAnsi="Times New Roman" w:cs="Times New Roman"/>
                <w:sz w:val="56"/>
                <w:szCs w:val="56"/>
              </w:rPr>
              <w:t>Пятница</w:t>
            </w:r>
          </w:p>
        </w:tc>
        <w:tc>
          <w:tcPr>
            <w:tcW w:w="2878" w:type="dxa"/>
          </w:tcPr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A6FA6">
              <w:rPr>
                <w:rFonts w:ascii="Times New Roman" w:hAnsi="Times New Roman" w:cs="Times New Roman"/>
                <w:sz w:val="36"/>
                <w:szCs w:val="36"/>
              </w:rPr>
              <w:t>08.00 – 09.00;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 – 18.00</w:t>
            </w:r>
          </w:p>
          <w:p w:rsidR="0028274C" w:rsidRPr="00DA6FA6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8" w:type="dxa"/>
          </w:tcPr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Июнь: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 xml:space="preserve"> Зуева Е.В.</w:t>
            </w:r>
          </w:p>
          <w:p w:rsidR="0028274C" w:rsidRDefault="0028274C" w:rsidP="002827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Июль: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8274C">
              <w:rPr>
                <w:rFonts w:ascii="Times New Roman" w:hAnsi="Times New Roman" w:cs="Times New Roman"/>
                <w:sz w:val="36"/>
                <w:szCs w:val="36"/>
              </w:rPr>
              <w:t>Мельникова Т.П.</w:t>
            </w:r>
          </w:p>
          <w:p w:rsidR="0028274C" w:rsidRPr="0028274C" w:rsidRDefault="0028274C" w:rsidP="0028274C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28274C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Август: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дежурный администратор</w:t>
            </w:r>
          </w:p>
        </w:tc>
      </w:tr>
    </w:tbl>
    <w:p w:rsidR="0028274C" w:rsidRPr="0028274C" w:rsidRDefault="0028274C" w:rsidP="002827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274C" w:rsidRPr="0028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BB"/>
    <w:rsid w:val="0028274C"/>
    <w:rsid w:val="00555BA0"/>
    <w:rsid w:val="00C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0C05-B0C9-4D23-83C7-4E8E4CC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2025-06-06T11:22:00Z</dcterms:created>
  <dcterms:modified xsi:type="dcterms:W3CDTF">2025-06-06T11:27:00Z</dcterms:modified>
</cp:coreProperties>
</file>